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5F362176"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0097490D">
        <w:rPr>
          <w:rFonts w:ascii="Garamond" w:hAnsi="Garamond" w:cs="Arial"/>
          <w:bCs/>
          <w:sz w:val="24"/>
          <w:szCs w:val="24"/>
          <w:lang w:eastAsia="es-ES"/>
        </w:rPr>
        <w:t>la</w:t>
      </w:r>
      <w:r w:rsidR="00B83750">
        <w:rPr>
          <w:rFonts w:ascii="Garamond" w:hAnsi="Garamond" w:cs="Arial"/>
          <w:bCs/>
          <w:sz w:val="24"/>
          <w:szCs w:val="24"/>
          <w:lang w:eastAsia="es-ES"/>
        </w:rPr>
        <w:t xml:space="preserve"> señor</w:t>
      </w:r>
      <w:r w:rsidR="0097490D">
        <w:rPr>
          <w:rFonts w:ascii="Garamond" w:hAnsi="Garamond" w:cs="Arial"/>
          <w:bCs/>
          <w:sz w:val="24"/>
          <w:szCs w:val="24"/>
          <w:lang w:eastAsia="es-ES"/>
        </w:rPr>
        <w:t>a</w:t>
      </w:r>
      <w:r w:rsidRPr="003D79A0">
        <w:rPr>
          <w:rFonts w:ascii="Garamond" w:hAnsi="Garamond" w:cs="Arial"/>
          <w:b/>
          <w:bCs/>
          <w:sz w:val="24"/>
          <w:szCs w:val="24"/>
          <w:lang w:eastAsia="es-ES"/>
        </w:rPr>
        <w:t xml:space="preserve"> </w:t>
      </w:r>
      <w:r w:rsidR="0097490D" w:rsidRPr="0097490D">
        <w:rPr>
          <w:rFonts w:ascii="Garamond" w:hAnsi="Garamond" w:cs="Arial"/>
          <w:b/>
          <w:bCs/>
          <w:sz w:val="24"/>
          <w:szCs w:val="24"/>
          <w:lang w:eastAsia="es-ES"/>
        </w:rPr>
        <w:t>JESICA DAYANA PEÑA QUINTERO</w:t>
      </w:r>
      <w:r w:rsidRPr="003D79A0">
        <w:rPr>
          <w:rFonts w:ascii="Garamond" w:hAnsi="Garamond" w:cs="Arial"/>
          <w:b/>
          <w:bCs/>
          <w:sz w:val="24"/>
          <w:szCs w:val="24"/>
          <w:lang w:eastAsia="es-ES"/>
        </w:rPr>
        <w:t>,</w:t>
      </w:r>
      <w:r w:rsidR="00B83750">
        <w:rPr>
          <w:rFonts w:ascii="Garamond" w:hAnsi="Garamond" w:cs="Arial"/>
          <w:bCs/>
          <w:sz w:val="24"/>
          <w:szCs w:val="24"/>
          <w:lang w:val="es-CO" w:eastAsia="es-ES"/>
        </w:rPr>
        <w:t xml:space="preserve"> identificado</w:t>
      </w:r>
      <w:r w:rsidRPr="003D79A0">
        <w:rPr>
          <w:rFonts w:ascii="Garamond" w:hAnsi="Garamond" w:cs="Arial"/>
          <w:bCs/>
          <w:sz w:val="24"/>
          <w:szCs w:val="24"/>
          <w:lang w:val="es-CO" w:eastAsia="es-ES"/>
        </w:rPr>
        <w:t xml:space="preserve"> con cédula de ciudadanía No.</w:t>
      </w:r>
      <w:r w:rsidRPr="003D79A0">
        <w:rPr>
          <w:rFonts w:ascii="Garamond" w:hAnsi="Garamond" w:cs="Arial"/>
          <w:bCs/>
          <w:sz w:val="24"/>
          <w:szCs w:val="24"/>
          <w:lang w:eastAsia="es-ES"/>
        </w:rPr>
        <w:t xml:space="preserve"> </w:t>
      </w:r>
      <w:r w:rsidR="0097490D" w:rsidRPr="0097490D">
        <w:rPr>
          <w:rFonts w:ascii="Garamond" w:hAnsi="Garamond" w:cs="Arial"/>
          <w:b/>
          <w:bCs/>
          <w:sz w:val="24"/>
          <w:szCs w:val="24"/>
          <w:lang w:eastAsia="es-ES"/>
        </w:rPr>
        <w:t>1</w:t>
      </w:r>
      <w:r w:rsidR="0097490D">
        <w:rPr>
          <w:rFonts w:ascii="Garamond" w:hAnsi="Garamond" w:cs="Arial"/>
          <w:b/>
          <w:bCs/>
          <w:sz w:val="24"/>
          <w:szCs w:val="24"/>
          <w:lang w:eastAsia="es-ES"/>
        </w:rPr>
        <w:t>.</w:t>
      </w:r>
      <w:r w:rsidR="0097490D" w:rsidRPr="0097490D">
        <w:rPr>
          <w:rFonts w:ascii="Garamond" w:hAnsi="Garamond" w:cs="Arial"/>
          <w:b/>
          <w:bCs/>
          <w:sz w:val="24"/>
          <w:szCs w:val="24"/>
          <w:lang w:eastAsia="es-ES"/>
        </w:rPr>
        <w:t>101</w:t>
      </w:r>
      <w:r w:rsidR="0097490D">
        <w:rPr>
          <w:rFonts w:ascii="Garamond" w:hAnsi="Garamond" w:cs="Arial"/>
          <w:b/>
          <w:bCs/>
          <w:sz w:val="24"/>
          <w:szCs w:val="24"/>
          <w:lang w:eastAsia="es-ES"/>
        </w:rPr>
        <w:t>.</w:t>
      </w:r>
      <w:r w:rsidR="0097490D" w:rsidRPr="0097490D">
        <w:rPr>
          <w:rFonts w:ascii="Garamond" w:hAnsi="Garamond" w:cs="Arial"/>
          <w:b/>
          <w:bCs/>
          <w:sz w:val="24"/>
          <w:szCs w:val="24"/>
          <w:lang w:eastAsia="es-ES"/>
        </w:rPr>
        <w:t>175</w:t>
      </w:r>
      <w:r w:rsidR="0097490D">
        <w:rPr>
          <w:rFonts w:ascii="Garamond" w:hAnsi="Garamond" w:cs="Arial"/>
          <w:b/>
          <w:bCs/>
          <w:sz w:val="24"/>
          <w:szCs w:val="24"/>
          <w:lang w:eastAsia="es-ES"/>
        </w:rPr>
        <w:t>.</w:t>
      </w:r>
      <w:r w:rsidR="0097490D" w:rsidRPr="0097490D">
        <w:rPr>
          <w:rFonts w:ascii="Garamond" w:hAnsi="Garamond" w:cs="Arial"/>
          <w:b/>
          <w:bCs/>
          <w:sz w:val="24"/>
          <w:szCs w:val="24"/>
          <w:lang w:eastAsia="es-ES"/>
        </w:rPr>
        <w:t>034</w:t>
      </w:r>
      <w:r w:rsidRPr="0097490D">
        <w:rPr>
          <w:rFonts w:ascii="Garamond" w:hAnsi="Garamond" w:cs="Arial"/>
          <w:bCs/>
          <w:sz w:val="24"/>
          <w:szCs w:val="24"/>
          <w:lang w:val="es-CO" w:eastAsia="es-ES"/>
        </w:rPr>
        <w:t>,</w:t>
      </w:r>
      <w:r w:rsidRPr="0097490D">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3AAEA434" w14:textId="77777777" w:rsidR="0097490D" w:rsidRPr="00896C04" w:rsidRDefault="0097490D"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73BA4E4E"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97490D">
              <w:rPr>
                <w:rFonts w:ascii="Garamond" w:hAnsi="Garamond" w:cs="Arial"/>
                <w:b/>
                <w:bCs/>
                <w:sz w:val="24"/>
                <w:szCs w:val="24"/>
                <w:lang w:eastAsia="es-ES"/>
              </w:rPr>
              <w:t>453</w:t>
            </w:r>
            <w:r w:rsidR="00C527E7" w:rsidRPr="00C527E7">
              <w:rPr>
                <w:rFonts w:ascii="Garamond" w:hAnsi="Garamond" w:cs="Arial"/>
                <w:b/>
                <w:bCs/>
                <w:sz w:val="24"/>
                <w:szCs w:val="24"/>
                <w:lang w:eastAsia="es-ES"/>
              </w:rPr>
              <w:t>-2</w:t>
            </w:r>
            <w:r w:rsidR="0097490D">
              <w:rPr>
                <w:rFonts w:ascii="Garamond" w:hAnsi="Garamond" w:cs="Arial"/>
                <w:b/>
                <w:bCs/>
                <w:sz w:val="24"/>
                <w:szCs w:val="24"/>
                <w:lang w:eastAsia="es-ES"/>
              </w:rPr>
              <w:t>024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319D5098" w:rsidR="000629F7" w:rsidRPr="00896C04" w:rsidRDefault="0097490D" w:rsidP="006A2365">
            <w:pPr>
              <w:jc w:val="both"/>
              <w:rPr>
                <w:rFonts w:ascii="Garamond" w:hAnsi="Garamond" w:cs="Arial"/>
                <w:i/>
                <w:sz w:val="24"/>
                <w:szCs w:val="24"/>
                <w:lang w:val="es-CO" w:eastAsia="es-ES"/>
              </w:rPr>
            </w:pPr>
            <w:r w:rsidRPr="0097490D">
              <w:rPr>
                <w:rFonts w:ascii="Garamond" w:hAnsi="Garamond" w:cs="Arial"/>
                <w:i/>
                <w:color w:val="000000"/>
                <w:sz w:val="24"/>
                <w:szCs w:val="24"/>
                <w:lang w:eastAsia="es-CO"/>
              </w:rPr>
              <w:t>PRESTAR LOS SERVICIOS PROFESIONALES PARA APOYAR JURÍDICAMENTE LA EJECUCIÓN DE LAS ACCIONES REQUERIDAS PARA EL TRÁMITE E IMPULSO PROCESAL DE LAS ACTUACIONES CONTRAVENCIONALES Y/O QUERELLAS QUE CURSEN EN LAS INSPECCIONES DE POLICÍA DE LA LOCALIDAD</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5152B920" w:rsidR="000629F7" w:rsidRPr="00896C04" w:rsidRDefault="0097490D" w:rsidP="006A2365">
            <w:pPr>
              <w:jc w:val="both"/>
              <w:rPr>
                <w:rFonts w:ascii="Garamond" w:hAnsi="Garamond" w:cs="Arial"/>
                <w:color w:val="000000"/>
                <w:sz w:val="24"/>
                <w:szCs w:val="24"/>
                <w:lang w:eastAsia="es-CO"/>
              </w:rPr>
            </w:pPr>
            <w:r w:rsidRPr="0097490D">
              <w:rPr>
                <w:rFonts w:ascii="Garamond" w:hAnsi="Garamond" w:cs="Arial"/>
                <w:bCs/>
                <w:sz w:val="24"/>
                <w:szCs w:val="24"/>
                <w:lang w:val="es-CO" w:eastAsia="es-ES"/>
              </w:rPr>
              <w:t>1. Revisar y analizar jurídicamente las actuaciones asignadas por el Inspector de Policía, emitir o proyectar el respectivo diagnóstico y establecer la actuación jurídica a seguir, conforme con la naturaleza del proceso. 2. Proyectar, para revisión y aprobación del Inspector de Policía, los actos que impongan medidas correctivas u órdenes de policía, conforme con la normatividad vigente. 3. Proyectar, para revisión y aprobación del Inspector de Policía, los actos por medio de los cuales se resuelvan los recursos interpuestos contra las decisiones adoptadas por los Comandantes de Estación, Subestación y el personal uniformado de la Policía Nacional. 4. Apoyar en la revisión del registro y actualización de las actuaciones y querellas que le asigne el Inspector de Policía para impulso, en el Aplicativo ARCO o el sistema dispuesto para su seguimiento. En caso contrario, proceder a informar para que el personal administrativo de la Inspección de Policía proceda a su registro y actualización. 5. Registrar en el Aplicativo ARCO el trámite realizado de los expedientes asignados, con el fin de darles cierre o el impulso respectivo. 6. Acompañar al Alcalde (sa) Local y/o al Inspector de Policía a los operativos de Inspección, Vigilancia y Control en materia de seguridad, tranquilidad, ambiente y recursos naturales, actividad económica, urbanismo, espacio público y libertad de circulación, conforme con las instrucciones que éstos le impartan y los lineamientos distritales, en el marco de las normas vigentes. 7. Asistir a las reuniones a las que sea citado o designado, para la atención de los asuntos relacionados con el objeto contractual. 8. Presentar informe mensual de las actividades realizadas en cumplimiento de las obligaciones pactadas. 9. Entregar, mensualmente, el archivo de los documentos suscritos que haya generado en cumplimiento del objeto y obligaciones contractuales. 10.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4098DCBC" w:rsidR="000629F7" w:rsidRPr="002B33B8" w:rsidRDefault="0097490D" w:rsidP="005C7433">
            <w:pPr>
              <w:jc w:val="center"/>
              <w:rPr>
                <w:rFonts w:ascii="Garamond" w:hAnsi="Garamond" w:cs="Arial"/>
                <w:bCs/>
                <w:sz w:val="22"/>
                <w:szCs w:val="22"/>
                <w:lang w:val="es-CO" w:eastAsia="es-ES"/>
              </w:rPr>
            </w:pPr>
            <w:r>
              <w:rPr>
                <w:rFonts w:ascii="Garamond" w:hAnsi="Garamond" w:cs="Arial"/>
                <w:bCs/>
                <w:sz w:val="22"/>
                <w:szCs w:val="22"/>
                <w:lang w:val="es-CO" w:eastAsia="es-ES"/>
              </w:rPr>
              <w:t>22 DE MARZO DE 2024</w:t>
            </w:r>
          </w:p>
        </w:tc>
      </w:tr>
      <w:tr w:rsidR="000629F7" w:rsidRPr="00896C04" w14:paraId="3F94FE3B" w14:textId="77777777" w:rsidTr="00BE364A">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791413E4" w:rsidR="000629F7" w:rsidRPr="002B33B8" w:rsidRDefault="0097490D" w:rsidP="009D7E3E">
            <w:pPr>
              <w:jc w:val="center"/>
              <w:rPr>
                <w:rFonts w:ascii="Garamond" w:hAnsi="Garamond" w:cs="Arial"/>
                <w:bCs/>
                <w:sz w:val="22"/>
                <w:szCs w:val="22"/>
                <w:lang w:eastAsia="es-ES"/>
              </w:rPr>
            </w:pPr>
            <w:r w:rsidRPr="0097490D">
              <w:rPr>
                <w:rFonts w:ascii="Garamond" w:hAnsi="Garamond" w:cs="Arial"/>
                <w:bCs/>
                <w:sz w:val="22"/>
                <w:szCs w:val="22"/>
                <w:lang w:eastAsia="es-ES"/>
              </w:rPr>
              <w:t>CUATRO (4)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48244680" w:rsidR="000629F7" w:rsidRPr="002B33B8" w:rsidRDefault="0097490D" w:rsidP="00EB4327">
            <w:pPr>
              <w:jc w:val="center"/>
              <w:rPr>
                <w:rFonts w:ascii="Garamond" w:hAnsi="Garamond" w:cs="Arial"/>
                <w:bCs/>
                <w:sz w:val="22"/>
                <w:szCs w:val="22"/>
                <w:lang w:val="es-CO" w:eastAsia="es-ES"/>
              </w:rPr>
            </w:pPr>
            <w:r>
              <w:rPr>
                <w:rFonts w:ascii="Garamond" w:hAnsi="Garamond" w:cs="Arial"/>
                <w:bCs/>
                <w:sz w:val="22"/>
                <w:szCs w:val="22"/>
                <w:lang w:val="es-CO" w:eastAsia="es-ES"/>
              </w:rPr>
              <w:t>18 DE ABRIL DE 2024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VALOR INICIAL DEL CONTRATO:</w:t>
            </w:r>
          </w:p>
        </w:tc>
        <w:tc>
          <w:tcPr>
            <w:tcW w:w="5125" w:type="dxa"/>
            <w:vAlign w:val="center"/>
          </w:tcPr>
          <w:p w14:paraId="3D65EBA9" w14:textId="22BC82D9" w:rsidR="000629F7" w:rsidRPr="002B33B8" w:rsidRDefault="0097490D" w:rsidP="00675005">
            <w:pPr>
              <w:jc w:val="center"/>
              <w:rPr>
                <w:rFonts w:ascii="Garamond" w:hAnsi="Garamond" w:cs="Arial"/>
                <w:bCs/>
                <w:sz w:val="22"/>
                <w:szCs w:val="22"/>
                <w:lang w:eastAsia="es-ES"/>
              </w:rPr>
            </w:pPr>
            <w:r w:rsidRPr="0097490D">
              <w:rPr>
                <w:rFonts w:ascii="Garamond" w:hAnsi="Garamond" w:cs="Arial"/>
                <w:bCs/>
                <w:sz w:val="22"/>
                <w:szCs w:val="22"/>
                <w:lang w:eastAsia="es-ES"/>
              </w:rPr>
              <w:t>VEINTITRES MILLONES QUINIENTOS VEINTE MIL PESOS M/CTE</w:t>
            </w:r>
            <w:r>
              <w:rPr>
                <w:rFonts w:ascii="Garamond" w:hAnsi="Garamond" w:cs="Arial"/>
                <w:bCs/>
                <w:sz w:val="22"/>
                <w:szCs w:val="22"/>
                <w:lang w:eastAsia="es-ES"/>
              </w:rPr>
              <w:t xml:space="preserve"> </w:t>
            </w:r>
            <w:r w:rsidRPr="0097490D">
              <w:rPr>
                <w:rFonts w:ascii="Garamond" w:hAnsi="Garamond" w:cs="Arial"/>
                <w:bCs/>
                <w:sz w:val="22"/>
                <w:szCs w:val="22"/>
                <w:lang w:eastAsia="es-ES"/>
              </w:rPr>
              <w:t>($23.520.000)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41609924" w:rsidR="000629F7" w:rsidRPr="002B33B8" w:rsidRDefault="0097490D" w:rsidP="0097490D">
            <w:pPr>
              <w:jc w:val="center"/>
              <w:rPr>
                <w:rFonts w:ascii="Garamond" w:hAnsi="Garamond" w:cs="Arial"/>
                <w:bCs/>
                <w:sz w:val="22"/>
                <w:szCs w:val="22"/>
                <w:lang w:val="es-CO" w:eastAsia="es-ES"/>
              </w:rPr>
            </w:pPr>
            <w:r w:rsidRPr="0097490D">
              <w:rPr>
                <w:rFonts w:ascii="Garamond" w:hAnsi="Garamond" w:cs="Arial"/>
                <w:bCs/>
                <w:sz w:val="22"/>
                <w:szCs w:val="22"/>
                <w:lang w:val="es-CO" w:eastAsia="es-ES"/>
              </w:rPr>
              <w:t>CINCO MILLONES</w:t>
            </w:r>
            <w:r>
              <w:rPr>
                <w:rFonts w:ascii="Garamond" w:hAnsi="Garamond" w:cs="Arial"/>
                <w:bCs/>
                <w:sz w:val="22"/>
                <w:szCs w:val="22"/>
                <w:lang w:val="es-CO" w:eastAsia="es-ES"/>
              </w:rPr>
              <w:t xml:space="preserve"> </w:t>
            </w:r>
            <w:r w:rsidRPr="0097490D">
              <w:rPr>
                <w:rFonts w:ascii="Garamond" w:hAnsi="Garamond" w:cs="Arial"/>
                <w:bCs/>
                <w:sz w:val="22"/>
                <w:szCs w:val="22"/>
                <w:lang w:val="es-CO" w:eastAsia="es-ES"/>
              </w:rPr>
              <w:t>OCHOCIENTOS OCHENTA MIL PESOS M/CTE</w:t>
            </w:r>
            <w:r>
              <w:rPr>
                <w:rFonts w:ascii="Garamond" w:hAnsi="Garamond" w:cs="Arial"/>
                <w:bCs/>
                <w:sz w:val="22"/>
                <w:szCs w:val="22"/>
                <w:lang w:val="es-CO" w:eastAsia="es-ES"/>
              </w:rPr>
              <w:t xml:space="preserve"> </w:t>
            </w:r>
            <w:r w:rsidRPr="0097490D">
              <w:rPr>
                <w:rFonts w:ascii="Garamond" w:hAnsi="Garamond" w:cs="Arial"/>
                <w:bCs/>
                <w:sz w:val="22"/>
                <w:szCs w:val="22"/>
                <w:lang w:val="es-CO" w:eastAsia="es-ES"/>
              </w:rPr>
              <w:t>($5.880.000)</w:t>
            </w:r>
          </w:p>
        </w:tc>
      </w:tr>
      <w:tr w:rsidR="00675005" w:rsidRPr="00896C04" w14:paraId="7591651D" w14:textId="77777777" w:rsidTr="00BE364A">
        <w:trPr>
          <w:trHeight w:val="295"/>
        </w:trPr>
        <w:tc>
          <w:tcPr>
            <w:tcW w:w="4373" w:type="dxa"/>
            <w:vAlign w:val="center"/>
          </w:tcPr>
          <w:p w14:paraId="46F53A30" w14:textId="1B1B7BFB" w:rsidR="00675005" w:rsidRPr="00896C04" w:rsidRDefault="00675005" w:rsidP="00675005">
            <w:pPr>
              <w:jc w:val="center"/>
              <w:rPr>
                <w:rFonts w:ascii="Garamond" w:hAnsi="Garamond" w:cs="Arial"/>
                <w:b/>
                <w:bCs/>
                <w:sz w:val="24"/>
                <w:szCs w:val="24"/>
                <w:lang w:eastAsia="es-ES"/>
              </w:rPr>
            </w:pPr>
            <w:r>
              <w:rPr>
                <w:rFonts w:ascii="Garamond" w:hAnsi="Garamond" w:cs="Arial"/>
                <w:b/>
                <w:bCs/>
                <w:sz w:val="24"/>
                <w:szCs w:val="24"/>
                <w:lang w:eastAsia="es-ES"/>
              </w:rPr>
              <w:t>CEDENTE:</w:t>
            </w:r>
          </w:p>
        </w:tc>
        <w:tc>
          <w:tcPr>
            <w:tcW w:w="5125" w:type="dxa"/>
            <w:vAlign w:val="center"/>
          </w:tcPr>
          <w:p w14:paraId="48C62BF6" w14:textId="3049CF7E" w:rsidR="00675005" w:rsidRPr="00675005" w:rsidRDefault="0097490D" w:rsidP="00675005">
            <w:pPr>
              <w:jc w:val="center"/>
              <w:rPr>
                <w:rFonts w:ascii="Garamond" w:hAnsi="Garamond" w:cs="Arial"/>
                <w:bCs/>
                <w:sz w:val="22"/>
                <w:szCs w:val="22"/>
                <w:lang w:val="es-CO" w:eastAsia="es-ES"/>
              </w:rPr>
            </w:pPr>
            <w:r w:rsidRPr="0097490D">
              <w:rPr>
                <w:rFonts w:ascii="Garamond" w:hAnsi="Garamond" w:cs="Arial"/>
                <w:bCs/>
                <w:sz w:val="22"/>
                <w:szCs w:val="22"/>
                <w:lang w:val="es-CO" w:eastAsia="es-ES"/>
              </w:rPr>
              <w:t>JEIMY VIVIANA PARAMO DUQUE</w:t>
            </w:r>
          </w:p>
        </w:tc>
      </w:tr>
      <w:tr w:rsidR="00675005" w:rsidRPr="00896C04" w14:paraId="626AE8D5" w14:textId="77777777" w:rsidTr="00BE364A">
        <w:trPr>
          <w:trHeight w:val="295"/>
        </w:trPr>
        <w:tc>
          <w:tcPr>
            <w:tcW w:w="4373" w:type="dxa"/>
            <w:vAlign w:val="center"/>
          </w:tcPr>
          <w:p w14:paraId="4938A7B8" w14:textId="0870176A" w:rsidR="00675005" w:rsidRPr="00896C04" w:rsidRDefault="00675005" w:rsidP="00675005">
            <w:pPr>
              <w:jc w:val="center"/>
              <w:rPr>
                <w:rFonts w:ascii="Garamond" w:hAnsi="Garamond" w:cs="Arial"/>
                <w:b/>
                <w:bCs/>
                <w:sz w:val="24"/>
                <w:szCs w:val="24"/>
                <w:lang w:eastAsia="es-ES"/>
              </w:rPr>
            </w:pP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1D871630" w14:textId="0FF19017" w:rsidR="00675005" w:rsidRPr="00675005" w:rsidRDefault="0097490D" w:rsidP="0097490D">
            <w:pPr>
              <w:jc w:val="center"/>
              <w:rPr>
                <w:rFonts w:ascii="Garamond" w:hAnsi="Garamond" w:cs="Arial"/>
                <w:bCs/>
                <w:sz w:val="22"/>
                <w:szCs w:val="22"/>
                <w:lang w:val="es-CO" w:eastAsia="es-ES"/>
              </w:rPr>
            </w:pPr>
            <w:r w:rsidRPr="0097490D">
              <w:rPr>
                <w:rFonts w:ascii="Garamond" w:hAnsi="Garamond" w:cs="Arial"/>
                <w:bCs/>
                <w:sz w:val="22"/>
                <w:szCs w:val="22"/>
                <w:lang w:val="es-CO" w:eastAsia="es-ES"/>
              </w:rPr>
              <w:t>JESICA DAYANA PEÑA</w:t>
            </w:r>
            <w:r>
              <w:rPr>
                <w:rFonts w:ascii="Garamond" w:hAnsi="Garamond" w:cs="Arial"/>
                <w:bCs/>
                <w:sz w:val="22"/>
                <w:szCs w:val="22"/>
                <w:lang w:val="es-CO" w:eastAsia="es-ES"/>
              </w:rPr>
              <w:t xml:space="preserve"> </w:t>
            </w:r>
            <w:r w:rsidRPr="0097490D">
              <w:rPr>
                <w:rFonts w:ascii="Garamond" w:hAnsi="Garamond" w:cs="Arial"/>
                <w:bCs/>
                <w:sz w:val="22"/>
                <w:szCs w:val="22"/>
                <w:lang w:val="es-CO" w:eastAsia="es-ES"/>
              </w:rPr>
              <w:t>QUINTERO</w:t>
            </w:r>
          </w:p>
        </w:tc>
      </w:tr>
      <w:tr w:rsidR="0097490D" w:rsidRPr="00896C04" w14:paraId="261EECFB" w14:textId="77777777" w:rsidTr="00BE364A">
        <w:trPr>
          <w:trHeight w:val="295"/>
        </w:trPr>
        <w:tc>
          <w:tcPr>
            <w:tcW w:w="4373" w:type="dxa"/>
            <w:vAlign w:val="center"/>
          </w:tcPr>
          <w:p w14:paraId="4D1BB9A8" w14:textId="27550C3E" w:rsidR="0097490D" w:rsidRDefault="0097490D" w:rsidP="0097490D">
            <w:pPr>
              <w:jc w:val="center"/>
              <w:rPr>
                <w:rFonts w:ascii="Garamond" w:hAnsi="Garamond"/>
                <w:b/>
                <w:sz w:val="24"/>
                <w:szCs w:val="24"/>
              </w:rPr>
            </w:pPr>
            <w:r>
              <w:rPr>
                <w:rFonts w:ascii="Garamond" w:hAnsi="Garamond" w:cs="Arial"/>
                <w:b/>
                <w:bCs/>
                <w:sz w:val="24"/>
                <w:szCs w:val="24"/>
                <w:lang w:eastAsia="es-ES"/>
              </w:rPr>
              <w:t xml:space="preserve">PLAZO EJECUTADO POR LA </w:t>
            </w: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3BAE3B1F" w14:textId="47207D78" w:rsidR="0097490D" w:rsidRPr="002B33B8" w:rsidRDefault="0097490D" w:rsidP="0097490D">
            <w:pPr>
              <w:jc w:val="center"/>
              <w:rPr>
                <w:rFonts w:ascii="Garamond" w:hAnsi="Garamond" w:cs="Arial"/>
                <w:bCs/>
                <w:sz w:val="22"/>
                <w:szCs w:val="22"/>
                <w:lang w:val="es-CO" w:eastAsia="es-ES"/>
              </w:rPr>
            </w:pPr>
            <w:r w:rsidRPr="0097490D">
              <w:rPr>
                <w:rFonts w:ascii="Garamond" w:hAnsi="Garamond" w:cs="Arial"/>
                <w:bCs/>
                <w:sz w:val="22"/>
                <w:szCs w:val="22"/>
                <w:lang w:eastAsia="es-ES"/>
              </w:rPr>
              <w:t>CUATRO (4) MESES</w:t>
            </w:r>
          </w:p>
        </w:tc>
      </w:tr>
      <w:tr w:rsidR="0097490D" w:rsidRPr="00896C04" w14:paraId="6E9E86A0" w14:textId="77777777" w:rsidTr="00BE364A">
        <w:trPr>
          <w:trHeight w:val="295"/>
        </w:trPr>
        <w:tc>
          <w:tcPr>
            <w:tcW w:w="4373" w:type="dxa"/>
            <w:vAlign w:val="center"/>
          </w:tcPr>
          <w:p w14:paraId="55DCA534" w14:textId="04C36A7D" w:rsidR="0097490D" w:rsidRDefault="0097490D" w:rsidP="0097490D">
            <w:pPr>
              <w:jc w:val="center"/>
              <w:rPr>
                <w:rFonts w:ascii="Garamond" w:hAnsi="Garamond"/>
                <w:b/>
                <w:sz w:val="24"/>
                <w:szCs w:val="24"/>
              </w:rPr>
            </w:pPr>
            <w:r>
              <w:rPr>
                <w:rFonts w:ascii="Garamond" w:hAnsi="Garamond" w:cs="Arial"/>
                <w:b/>
                <w:bCs/>
                <w:sz w:val="24"/>
                <w:szCs w:val="24"/>
                <w:lang w:eastAsia="es-ES"/>
              </w:rPr>
              <w:t xml:space="preserve">VALOR EJECUTADO POR LA </w:t>
            </w: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0CBAA026" w14:textId="7E95B1F8" w:rsidR="0097490D" w:rsidRPr="002B33B8" w:rsidRDefault="0097490D" w:rsidP="0097490D">
            <w:pPr>
              <w:jc w:val="center"/>
              <w:rPr>
                <w:rFonts w:ascii="Garamond" w:hAnsi="Garamond" w:cs="Arial"/>
                <w:bCs/>
                <w:sz w:val="22"/>
                <w:szCs w:val="22"/>
                <w:lang w:val="es-CO" w:eastAsia="es-ES"/>
              </w:rPr>
            </w:pPr>
            <w:r w:rsidRPr="0097490D">
              <w:rPr>
                <w:rFonts w:ascii="Garamond" w:hAnsi="Garamond" w:cs="Arial"/>
                <w:bCs/>
                <w:sz w:val="22"/>
                <w:szCs w:val="22"/>
                <w:lang w:eastAsia="es-ES"/>
              </w:rPr>
              <w:t>VEINTITRES MILLONES QUINIENTOS VEINTE MIL PESOS M/CTE</w:t>
            </w:r>
            <w:r>
              <w:rPr>
                <w:rFonts w:ascii="Garamond" w:hAnsi="Garamond" w:cs="Arial"/>
                <w:bCs/>
                <w:sz w:val="22"/>
                <w:szCs w:val="22"/>
                <w:lang w:eastAsia="es-ES"/>
              </w:rPr>
              <w:t xml:space="preserve"> </w:t>
            </w:r>
            <w:r w:rsidRPr="0097490D">
              <w:rPr>
                <w:rFonts w:ascii="Garamond" w:hAnsi="Garamond" w:cs="Arial"/>
                <w:bCs/>
                <w:sz w:val="22"/>
                <w:szCs w:val="22"/>
                <w:lang w:eastAsia="es-ES"/>
              </w:rPr>
              <w:t>($23.520.000)</w:t>
            </w:r>
          </w:p>
        </w:tc>
      </w:tr>
      <w:tr w:rsidR="0097490D" w:rsidRPr="00896C04" w14:paraId="240AC481" w14:textId="77777777" w:rsidTr="00BE364A">
        <w:trPr>
          <w:trHeight w:val="295"/>
        </w:trPr>
        <w:tc>
          <w:tcPr>
            <w:tcW w:w="4373" w:type="dxa"/>
            <w:vAlign w:val="center"/>
          </w:tcPr>
          <w:p w14:paraId="536D0D5D" w14:textId="25577885" w:rsidR="0097490D" w:rsidRPr="00896C04" w:rsidRDefault="0097490D" w:rsidP="0097490D">
            <w:pPr>
              <w:jc w:val="center"/>
              <w:rPr>
                <w:rFonts w:ascii="Garamond" w:hAnsi="Garamond"/>
                <w:b/>
                <w:sz w:val="24"/>
                <w:szCs w:val="24"/>
              </w:rPr>
            </w:pPr>
            <w:r w:rsidRPr="00896C04">
              <w:rPr>
                <w:rFonts w:ascii="Garamond" w:hAnsi="Garamond" w:cs="Arial"/>
                <w:b/>
                <w:bCs/>
                <w:sz w:val="24"/>
                <w:szCs w:val="24"/>
                <w:lang w:eastAsia="es-ES"/>
              </w:rPr>
              <w:t xml:space="preserve">FECHA DE TERMINACION: </w:t>
            </w:r>
          </w:p>
        </w:tc>
        <w:tc>
          <w:tcPr>
            <w:tcW w:w="5125" w:type="dxa"/>
            <w:vAlign w:val="center"/>
          </w:tcPr>
          <w:p w14:paraId="19A68360" w14:textId="1F244C5D" w:rsidR="0097490D" w:rsidRPr="002B33B8" w:rsidRDefault="0097490D" w:rsidP="0097490D">
            <w:pPr>
              <w:ind w:right="178"/>
              <w:jc w:val="center"/>
              <w:rPr>
                <w:rFonts w:ascii="Garamond" w:hAnsi="Garamond" w:cs="Arial"/>
                <w:bCs/>
                <w:sz w:val="22"/>
                <w:szCs w:val="22"/>
                <w:lang w:eastAsia="es-ES"/>
              </w:rPr>
            </w:pPr>
            <w:r>
              <w:rPr>
                <w:rFonts w:ascii="Garamond" w:hAnsi="Garamond" w:cs="Arial"/>
                <w:bCs/>
                <w:sz w:val="22"/>
                <w:szCs w:val="22"/>
                <w:lang w:eastAsia="es-ES"/>
              </w:rPr>
              <w:t>17 DE AGOSTO DE 2024</w:t>
            </w:r>
          </w:p>
        </w:tc>
      </w:tr>
      <w:tr w:rsidR="0097490D" w:rsidRPr="00896C04" w14:paraId="6AAF1E26" w14:textId="77777777" w:rsidTr="00BE364A">
        <w:trPr>
          <w:trHeight w:val="281"/>
        </w:trPr>
        <w:tc>
          <w:tcPr>
            <w:tcW w:w="4373" w:type="dxa"/>
          </w:tcPr>
          <w:p w14:paraId="6380769F" w14:textId="2832E15C" w:rsidR="0097490D" w:rsidRPr="00896C04" w:rsidRDefault="0097490D" w:rsidP="0097490D">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57B41F94" w:rsidR="0097490D" w:rsidRPr="002B33B8" w:rsidRDefault="0097490D" w:rsidP="0097490D">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61CF260E" w:rsidR="005765FD" w:rsidRDefault="00C42860" w:rsidP="003D79A0">
      <w:pPr>
        <w:spacing w:after="0" w:line="240" w:lineRule="auto"/>
        <w:jc w:val="both"/>
        <w:rPr>
          <w:rFonts w:ascii="Garamond" w:hAnsi="Garamond" w:cs="Arial"/>
          <w:bCs/>
          <w:sz w:val="24"/>
          <w:szCs w:val="24"/>
          <w:lang w:eastAsia="es-ES"/>
        </w:rPr>
      </w:pPr>
      <w:r w:rsidRPr="00C42860">
        <w:rPr>
          <w:rFonts w:ascii="Garamond" w:hAnsi="Garamond" w:cs="Arial"/>
          <w:bCs/>
          <w:sz w:val="24"/>
          <w:szCs w:val="24"/>
          <w:lang w:eastAsia="es-ES"/>
        </w:rPr>
        <w:t>La presente Certificación se expide a solicitud de</w:t>
      </w:r>
      <w:r w:rsidR="0097490D">
        <w:rPr>
          <w:rFonts w:ascii="Garamond" w:hAnsi="Garamond" w:cs="Arial"/>
          <w:bCs/>
          <w:sz w:val="24"/>
          <w:szCs w:val="24"/>
          <w:lang w:eastAsia="es-ES"/>
        </w:rPr>
        <w:t xml:space="preserve"> la</w:t>
      </w:r>
      <w:r w:rsidRPr="00C42860">
        <w:rPr>
          <w:rFonts w:ascii="Garamond" w:hAnsi="Garamond" w:cs="Arial"/>
          <w:bCs/>
          <w:sz w:val="24"/>
          <w:szCs w:val="24"/>
          <w:lang w:eastAsia="es-ES"/>
        </w:rPr>
        <w:t xml:space="preserve"> señor</w:t>
      </w:r>
      <w:r w:rsidR="0097490D">
        <w:rPr>
          <w:rFonts w:ascii="Garamond" w:hAnsi="Garamond" w:cs="Arial"/>
          <w:bCs/>
          <w:sz w:val="24"/>
          <w:szCs w:val="24"/>
          <w:lang w:eastAsia="es-ES"/>
        </w:rPr>
        <w:t>a</w:t>
      </w:r>
      <w:r w:rsidRPr="00C42860">
        <w:rPr>
          <w:rFonts w:ascii="Garamond" w:hAnsi="Garamond" w:cs="Arial"/>
          <w:bCs/>
          <w:sz w:val="24"/>
          <w:szCs w:val="24"/>
          <w:lang w:eastAsia="es-ES"/>
        </w:rPr>
        <w:t xml:space="preserve"> </w:t>
      </w:r>
      <w:r w:rsidR="0097490D" w:rsidRPr="0097490D">
        <w:rPr>
          <w:rFonts w:ascii="Garamond" w:hAnsi="Garamond" w:cs="Arial"/>
          <w:b/>
          <w:bCs/>
          <w:sz w:val="24"/>
          <w:szCs w:val="24"/>
          <w:lang w:eastAsia="es-ES"/>
        </w:rPr>
        <w:t>JESICA DAYANA PEÑA QUINTERO</w:t>
      </w:r>
      <w:r w:rsidRPr="00732E04">
        <w:rPr>
          <w:rFonts w:ascii="Garamond" w:hAnsi="Garamond" w:cs="Arial"/>
          <w:bCs/>
          <w:sz w:val="24"/>
          <w:szCs w:val="24"/>
          <w:lang w:eastAsia="es-ES"/>
        </w:rPr>
        <w:t xml:space="preserve">, </w:t>
      </w:r>
      <w:r w:rsidR="002B0F0A" w:rsidRPr="00732E04">
        <w:rPr>
          <w:rFonts w:ascii="Garamond" w:hAnsi="Garamond" w:cs="Arial"/>
          <w:bCs/>
          <w:sz w:val="24"/>
          <w:szCs w:val="24"/>
          <w:lang w:eastAsia="es-ES"/>
        </w:rPr>
        <w:t>a los</w:t>
      </w:r>
      <w:r w:rsidR="002B0F0A" w:rsidRPr="002B0F0A">
        <w:rPr>
          <w:rFonts w:ascii="Garamond" w:hAnsi="Garamond" w:cs="Arial"/>
          <w:bCs/>
          <w:sz w:val="24"/>
          <w:szCs w:val="24"/>
          <w:lang w:eastAsia="es-ES"/>
        </w:rPr>
        <w:t xml:space="preserve"> </w:t>
      </w:r>
      <w:r w:rsidR="004B37BE">
        <w:rPr>
          <w:rFonts w:ascii="Garamond" w:hAnsi="Garamond" w:cs="Arial"/>
          <w:bCs/>
          <w:sz w:val="24"/>
          <w:szCs w:val="24"/>
          <w:lang w:eastAsia="es-ES"/>
        </w:rPr>
        <w:t>veinticinco</w:t>
      </w:r>
      <w:r w:rsidR="002B0F0A" w:rsidRPr="002B0F0A">
        <w:rPr>
          <w:rFonts w:ascii="Garamond" w:hAnsi="Garamond" w:cs="Arial"/>
          <w:bCs/>
          <w:sz w:val="24"/>
          <w:szCs w:val="24"/>
          <w:lang w:eastAsia="es-ES"/>
        </w:rPr>
        <w:t xml:space="preserve"> (</w:t>
      </w:r>
      <w:r w:rsidR="004B37BE">
        <w:rPr>
          <w:rFonts w:ascii="Garamond" w:hAnsi="Garamond" w:cs="Arial"/>
          <w:bCs/>
          <w:sz w:val="24"/>
          <w:szCs w:val="24"/>
          <w:lang w:eastAsia="es-ES"/>
        </w:rPr>
        <w:t>25</w:t>
      </w:r>
      <w:r w:rsidR="002B0F0A" w:rsidRPr="002B0F0A">
        <w:rPr>
          <w:rFonts w:ascii="Garamond" w:hAnsi="Garamond" w:cs="Arial"/>
          <w:bCs/>
          <w:sz w:val="24"/>
          <w:szCs w:val="24"/>
          <w:lang w:eastAsia="es-ES"/>
        </w:rPr>
        <w:t xml:space="preserve">) días del mes de </w:t>
      </w:r>
      <w:r w:rsidR="00732E04">
        <w:rPr>
          <w:rFonts w:ascii="Garamond" w:hAnsi="Garamond" w:cs="Arial"/>
          <w:bCs/>
          <w:sz w:val="24"/>
          <w:szCs w:val="24"/>
          <w:lang w:eastAsia="es-ES"/>
        </w:rPr>
        <w:t>marzo</w:t>
      </w:r>
      <w:r w:rsidR="002B0F0A" w:rsidRPr="002B0F0A">
        <w:rPr>
          <w:rFonts w:ascii="Garamond" w:hAnsi="Garamond" w:cs="Arial"/>
          <w:bCs/>
          <w:sz w:val="24"/>
          <w:szCs w:val="24"/>
          <w:lang w:eastAsia="es-ES"/>
        </w:rPr>
        <w:t xml:space="preserve"> de dos mil veintiséis (2026)</w:t>
      </w:r>
      <w:r w:rsidRPr="00C42860">
        <w:rPr>
          <w:rFonts w:ascii="Garamond" w:hAnsi="Garamond" w:cs="Arial"/>
          <w:bCs/>
          <w:sz w:val="24"/>
          <w:szCs w:val="24"/>
          <w:lang w:eastAsia="es-ES"/>
        </w:rPr>
        <w:t xml:space="preserve">.  </w:t>
      </w:r>
    </w:p>
    <w:p w14:paraId="29C42D13" w14:textId="77777777" w:rsidR="00C42860" w:rsidRPr="003D79A0" w:rsidRDefault="00C42860"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1B507B0"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Proyecto: Carmen Eugenia Bravo Obando – Contratista – Contratación – CPS-318-2026.</w:t>
      </w:r>
    </w:p>
    <w:p w14:paraId="08F4C5E7"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 xml:space="preserve">Revisó:   Mónica García Mendieta-Contratista - Contratación- CPS-020-2026.                 </w:t>
      </w:r>
    </w:p>
    <w:p w14:paraId="3158F607"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Revisó: Sergio Eulises Páez Villalba - Contratista Despacho CPS-001-2026</w:t>
      </w:r>
    </w:p>
    <w:p w14:paraId="3CE32C7B" w14:textId="77777777" w:rsidR="002A1808" w:rsidRPr="002A1808" w:rsidRDefault="002A1808" w:rsidP="002A1808">
      <w:pPr>
        <w:spacing w:after="0" w:line="240" w:lineRule="auto"/>
        <w:jc w:val="both"/>
        <w:rPr>
          <w:rFonts w:ascii="Garamond" w:hAnsi="Garamond" w:cs="Arial"/>
          <w:bCs/>
          <w:sz w:val="14"/>
          <w:szCs w:val="14"/>
          <w:lang w:val="es-CO" w:eastAsia="es-ES"/>
        </w:rPr>
      </w:pPr>
    </w:p>
    <w:p w14:paraId="07980F5F" w14:textId="0D91E96F" w:rsidR="009E35CA" w:rsidRPr="00896C04" w:rsidRDefault="009E35CA" w:rsidP="002A1808">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72E0" w14:textId="77777777" w:rsidR="005A35CF" w:rsidRDefault="005A35CF" w:rsidP="0001578B">
      <w:pPr>
        <w:spacing w:after="0" w:line="240" w:lineRule="auto"/>
      </w:pPr>
      <w:r>
        <w:separator/>
      </w:r>
    </w:p>
  </w:endnote>
  <w:endnote w:type="continuationSeparator" w:id="0">
    <w:p w14:paraId="516B2D4A" w14:textId="77777777" w:rsidR="005A35CF" w:rsidRDefault="005A35C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xmlns:a14="http://schemas.microsoft.com/office/drawing/2010/main" xmlns:pic="http://schemas.openxmlformats.org/drawingml/2006/picture">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62C9" w14:textId="77777777" w:rsidR="005A35CF" w:rsidRDefault="005A35CF" w:rsidP="0001578B">
      <w:pPr>
        <w:spacing w:after="0" w:line="240" w:lineRule="auto"/>
      </w:pPr>
      <w:r>
        <w:separator/>
      </w:r>
    </w:p>
  </w:footnote>
  <w:footnote w:type="continuationSeparator" w:id="0">
    <w:p w14:paraId="1FA3BA99" w14:textId="77777777" w:rsidR="005A35CF" w:rsidRDefault="005A35C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2800FD5A"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83750">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83750">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709DC"/>
    <w:rsid w:val="000764DC"/>
    <w:rsid w:val="00091A29"/>
    <w:rsid w:val="0009310D"/>
    <w:rsid w:val="000A3B1C"/>
    <w:rsid w:val="000C12BA"/>
    <w:rsid w:val="000C6316"/>
    <w:rsid w:val="000D39E0"/>
    <w:rsid w:val="000E1CFE"/>
    <w:rsid w:val="00101DB8"/>
    <w:rsid w:val="001051BB"/>
    <w:rsid w:val="00111AF7"/>
    <w:rsid w:val="00113667"/>
    <w:rsid w:val="0011579C"/>
    <w:rsid w:val="00116506"/>
    <w:rsid w:val="00121814"/>
    <w:rsid w:val="001260D3"/>
    <w:rsid w:val="00150A7A"/>
    <w:rsid w:val="00156684"/>
    <w:rsid w:val="00175F87"/>
    <w:rsid w:val="001802A9"/>
    <w:rsid w:val="00192508"/>
    <w:rsid w:val="0019447C"/>
    <w:rsid w:val="00195DEB"/>
    <w:rsid w:val="001B6C0E"/>
    <w:rsid w:val="001C649A"/>
    <w:rsid w:val="001E3742"/>
    <w:rsid w:val="001F3130"/>
    <w:rsid w:val="002016D5"/>
    <w:rsid w:val="002140FA"/>
    <w:rsid w:val="0022044E"/>
    <w:rsid w:val="00230916"/>
    <w:rsid w:val="00233A4C"/>
    <w:rsid w:val="00247DED"/>
    <w:rsid w:val="00250A16"/>
    <w:rsid w:val="00254A10"/>
    <w:rsid w:val="00257D1D"/>
    <w:rsid w:val="002666D4"/>
    <w:rsid w:val="00287A59"/>
    <w:rsid w:val="002A093C"/>
    <w:rsid w:val="002A0F42"/>
    <w:rsid w:val="002A1808"/>
    <w:rsid w:val="002A30B5"/>
    <w:rsid w:val="002B0F0A"/>
    <w:rsid w:val="002B33B8"/>
    <w:rsid w:val="002B5ACB"/>
    <w:rsid w:val="002B7F9B"/>
    <w:rsid w:val="002D0F3F"/>
    <w:rsid w:val="002F5471"/>
    <w:rsid w:val="00300D5B"/>
    <w:rsid w:val="00320FDF"/>
    <w:rsid w:val="0032355D"/>
    <w:rsid w:val="00324D30"/>
    <w:rsid w:val="00345AD5"/>
    <w:rsid w:val="00353252"/>
    <w:rsid w:val="00365823"/>
    <w:rsid w:val="00392EAA"/>
    <w:rsid w:val="003A2D7E"/>
    <w:rsid w:val="003A4DD8"/>
    <w:rsid w:val="003C63CB"/>
    <w:rsid w:val="003D121B"/>
    <w:rsid w:val="003D246E"/>
    <w:rsid w:val="003D79A0"/>
    <w:rsid w:val="003E06AC"/>
    <w:rsid w:val="003E3875"/>
    <w:rsid w:val="00433972"/>
    <w:rsid w:val="00454DB8"/>
    <w:rsid w:val="00456929"/>
    <w:rsid w:val="0046359A"/>
    <w:rsid w:val="00464EF7"/>
    <w:rsid w:val="0047057D"/>
    <w:rsid w:val="00487DBB"/>
    <w:rsid w:val="00495EAB"/>
    <w:rsid w:val="004A39A6"/>
    <w:rsid w:val="004B37BE"/>
    <w:rsid w:val="004C37E9"/>
    <w:rsid w:val="004C4182"/>
    <w:rsid w:val="004D0BC2"/>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A35CF"/>
    <w:rsid w:val="005B3561"/>
    <w:rsid w:val="005B4AA5"/>
    <w:rsid w:val="005C4ED6"/>
    <w:rsid w:val="005C7433"/>
    <w:rsid w:val="005D5F71"/>
    <w:rsid w:val="006208DE"/>
    <w:rsid w:val="00631820"/>
    <w:rsid w:val="00640B16"/>
    <w:rsid w:val="00642156"/>
    <w:rsid w:val="00645EBD"/>
    <w:rsid w:val="0065260D"/>
    <w:rsid w:val="00652AFA"/>
    <w:rsid w:val="00675005"/>
    <w:rsid w:val="00683C53"/>
    <w:rsid w:val="00692BCB"/>
    <w:rsid w:val="006A2365"/>
    <w:rsid w:val="006A52FC"/>
    <w:rsid w:val="006C13CF"/>
    <w:rsid w:val="006E045F"/>
    <w:rsid w:val="006E3B11"/>
    <w:rsid w:val="006F1B78"/>
    <w:rsid w:val="00701EEB"/>
    <w:rsid w:val="00732E04"/>
    <w:rsid w:val="007406F9"/>
    <w:rsid w:val="00754ADE"/>
    <w:rsid w:val="0077536C"/>
    <w:rsid w:val="00780723"/>
    <w:rsid w:val="007929EB"/>
    <w:rsid w:val="007933D2"/>
    <w:rsid w:val="007975AD"/>
    <w:rsid w:val="007C291D"/>
    <w:rsid w:val="007C516A"/>
    <w:rsid w:val="007D3CC3"/>
    <w:rsid w:val="007D3E48"/>
    <w:rsid w:val="007D5FEE"/>
    <w:rsid w:val="007D6351"/>
    <w:rsid w:val="007D6466"/>
    <w:rsid w:val="007F650C"/>
    <w:rsid w:val="00807E1F"/>
    <w:rsid w:val="00832DED"/>
    <w:rsid w:val="008430AE"/>
    <w:rsid w:val="008440AA"/>
    <w:rsid w:val="00862AB1"/>
    <w:rsid w:val="008744BB"/>
    <w:rsid w:val="008909C5"/>
    <w:rsid w:val="00893496"/>
    <w:rsid w:val="00894728"/>
    <w:rsid w:val="00896C04"/>
    <w:rsid w:val="008A6452"/>
    <w:rsid w:val="008C5786"/>
    <w:rsid w:val="008D125C"/>
    <w:rsid w:val="008D1F2A"/>
    <w:rsid w:val="008D49B1"/>
    <w:rsid w:val="008D6E95"/>
    <w:rsid w:val="008F143F"/>
    <w:rsid w:val="008F18DF"/>
    <w:rsid w:val="008F2F09"/>
    <w:rsid w:val="008F3BC1"/>
    <w:rsid w:val="008F6D73"/>
    <w:rsid w:val="0090423D"/>
    <w:rsid w:val="009045D8"/>
    <w:rsid w:val="009065ED"/>
    <w:rsid w:val="00910775"/>
    <w:rsid w:val="00915170"/>
    <w:rsid w:val="009217FC"/>
    <w:rsid w:val="00921E64"/>
    <w:rsid w:val="00924391"/>
    <w:rsid w:val="00924955"/>
    <w:rsid w:val="009360B3"/>
    <w:rsid w:val="009469D7"/>
    <w:rsid w:val="00964252"/>
    <w:rsid w:val="0097490D"/>
    <w:rsid w:val="00977247"/>
    <w:rsid w:val="0099645D"/>
    <w:rsid w:val="009A4F1C"/>
    <w:rsid w:val="009B4E78"/>
    <w:rsid w:val="009C51E3"/>
    <w:rsid w:val="009C6A6A"/>
    <w:rsid w:val="009D7E3E"/>
    <w:rsid w:val="009E35CA"/>
    <w:rsid w:val="009F31FC"/>
    <w:rsid w:val="009F6894"/>
    <w:rsid w:val="00A072C1"/>
    <w:rsid w:val="00A247CB"/>
    <w:rsid w:val="00A6101A"/>
    <w:rsid w:val="00A8302A"/>
    <w:rsid w:val="00A95023"/>
    <w:rsid w:val="00A959B8"/>
    <w:rsid w:val="00AA5BD8"/>
    <w:rsid w:val="00AB7402"/>
    <w:rsid w:val="00AC50AF"/>
    <w:rsid w:val="00AD33B9"/>
    <w:rsid w:val="00AF23B5"/>
    <w:rsid w:val="00B17CF3"/>
    <w:rsid w:val="00B4373C"/>
    <w:rsid w:val="00B62873"/>
    <w:rsid w:val="00B746DA"/>
    <w:rsid w:val="00B83750"/>
    <w:rsid w:val="00B969A9"/>
    <w:rsid w:val="00B9714F"/>
    <w:rsid w:val="00BA0C1D"/>
    <w:rsid w:val="00BA425E"/>
    <w:rsid w:val="00BA5CF7"/>
    <w:rsid w:val="00BA6B50"/>
    <w:rsid w:val="00BB4531"/>
    <w:rsid w:val="00BB571A"/>
    <w:rsid w:val="00BC2D3A"/>
    <w:rsid w:val="00BD5AF1"/>
    <w:rsid w:val="00BE0A77"/>
    <w:rsid w:val="00BE364A"/>
    <w:rsid w:val="00BE4597"/>
    <w:rsid w:val="00BF1110"/>
    <w:rsid w:val="00C01528"/>
    <w:rsid w:val="00C079F0"/>
    <w:rsid w:val="00C10A27"/>
    <w:rsid w:val="00C2288A"/>
    <w:rsid w:val="00C23CE9"/>
    <w:rsid w:val="00C24674"/>
    <w:rsid w:val="00C34E45"/>
    <w:rsid w:val="00C3562C"/>
    <w:rsid w:val="00C42860"/>
    <w:rsid w:val="00C52002"/>
    <w:rsid w:val="00C527E7"/>
    <w:rsid w:val="00C61E7D"/>
    <w:rsid w:val="00C62C5C"/>
    <w:rsid w:val="00C639B5"/>
    <w:rsid w:val="00CC33E7"/>
    <w:rsid w:val="00CD0523"/>
    <w:rsid w:val="00D02A8F"/>
    <w:rsid w:val="00D16271"/>
    <w:rsid w:val="00D36C9D"/>
    <w:rsid w:val="00D40361"/>
    <w:rsid w:val="00D566B4"/>
    <w:rsid w:val="00D6149D"/>
    <w:rsid w:val="00D6305A"/>
    <w:rsid w:val="00D65377"/>
    <w:rsid w:val="00D80D12"/>
    <w:rsid w:val="00DA3D2B"/>
    <w:rsid w:val="00DA7E49"/>
    <w:rsid w:val="00DC55A7"/>
    <w:rsid w:val="00DF2A79"/>
    <w:rsid w:val="00DF33F4"/>
    <w:rsid w:val="00DF50E1"/>
    <w:rsid w:val="00E236A9"/>
    <w:rsid w:val="00E30BC5"/>
    <w:rsid w:val="00E3386F"/>
    <w:rsid w:val="00E51123"/>
    <w:rsid w:val="00E56E8D"/>
    <w:rsid w:val="00E81B4A"/>
    <w:rsid w:val="00EA6BB9"/>
    <w:rsid w:val="00EB1D5E"/>
    <w:rsid w:val="00EB26B6"/>
    <w:rsid w:val="00EB4327"/>
    <w:rsid w:val="00EC1E92"/>
    <w:rsid w:val="00EC272F"/>
    <w:rsid w:val="00EC574D"/>
    <w:rsid w:val="00EC5AA6"/>
    <w:rsid w:val="00EC65C5"/>
    <w:rsid w:val="00ED0145"/>
    <w:rsid w:val="00ED4167"/>
    <w:rsid w:val="00F0230E"/>
    <w:rsid w:val="00F236DD"/>
    <w:rsid w:val="00F30975"/>
    <w:rsid w:val="00F32350"/>
    <w:rsid w:val="00F47020"/>
    <w:rsid w:val="00F56F5F"/>
    <w:rsid w:val="00F60D95"/>
    <w:rsid w:val="00F72527"/>
    <w:rsid w:val="00F76681"/>
    <w:rsid w:val="00F86529"/>
    <w:rsid w:val="00F908B9"/>
    <w:rsid w:val="00F94D65"/>
    <w:rsid w:val="00F96F90"/>
    <w:rsid w:val="00FB065A"/>
    <w:rsid w:val="00FC3D9D"/>
    <w:rsid w:val="00FD328D"/>
    <w:rsid w:val="00FD3465"/>
    <w:rsid w:val="00FD41E8"/>
    <w:rsid w:val="00FF5BFB"/>
    <w:rsid w:val="2C21EB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345648FC-7E1D-4290-8EBF-959501B1CAFC}">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572</Words>
  <Characters>3151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4</cp:revision>
  <cp:lastPrinted>2026-06-25T16:06:00Z</cp:lastPrinted>
  <dcterms:created xsi:type="dcterms:W3CDTF">2026-06-25T15:42:00Z</dcterms:created>
  <dcterms:modified xsi:type="dcterms:W3CDTF">2026-06-25T16:06:00Z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